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E45" w:rsidRDefault="006C5E45" w:rsidP="006C5E45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6C5E45" w:rsidRDefault="006C5E45" w:rsidP="006C5E45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</w:rPr>
      </w:pPr>
    </w:p>
    <w:p w:rsidR="006C5E45" w:rsidRDefault="006C5E45" w:rsidP="006C5E45"/>
    <w:p w:rsidR="006C5E45" w:rsidRDefault="006C5E45" w:rsidP="006C5E45"/>
    <w:p w:rsidR="006C5E45" w:rsidRDefault="006C5E45" w:rsidP="006C5E45"/>
    <w:p w:rsidR="006C5E45" w:rsidRDefault="006C5E45" w:rsidP="006C5E45"/>
    <w:p w:rsidR="006C5E45" w:rsidRDefault="006C5E45" w:rsidP="006C5E45"/>
    <w:p w:rsidR="006C5E45" w:rsidRDefault="006C5E45" w:rsidP="006C5E45"/>
    <w:p w:rsidR="006C5E45" w:rsidRDefault="006C5E45" w:rsidP="006C5E45"/>
    <w:p w:rsidR="006C5E45" w:rsidRPr="006C5E45" w:rsidRDefault="006C5E45" w:rsidP="006C5E45"/>
    <w:p w:rsidR="006C5E45" w:rsidRDefault="006C5E45" w:rsidP="006C5E45">
      <w:pPr>
        <w:pStyle w:val="1"/>
        <w:spacing w:before="0" w:after="0"/>
        <w:jc w:val="center"/>
        <w:rPr>
          <w:rFonts w:ascii="Times New Roman" w:hAnsi="Times New Roman" w:cs="Times New Roman"/>
          <w:color w:val="000000"/>
          <w:spacing w:val="40"/>
          <w:sz w:val="28"/>
          <w:szCs w:val="28"/>
        </w:rPr>
      </w:pPr>
      <w:r w:rsidRPr="000E540E">
        <w:rPr>
          <w:rFonts w:ascii="Times New Roman" w:hAnsi="Times New Roman" w:cs="Times New Roman"/>
          <w:color w:val="000000"/>
          <w:spacing w:val="40"/>
          <w:sz w:val="28"/>
          <w:szCs w:val="28"/>
        </w:rPr>
        <w:t>ПОСТАНОВЛЕНИЕ</w:t>
      </w:r>
    </w:p>
    <w:p w:rsidR="006C5E45" w:rsidRPr="00C17962" w:rsidRDefault="006C5E45" w:rsidP="006C5E45"/>
    <w:p w:rsidR="006C5E45" w:rsidRPr="00540D63" w:rsidRDefault="006C5E45" w:rsidP="006C5E45"/>
    <w:p w:rsidR="006C5E45" w:rsidRDefault="006C5E45" w:rsidP="006C5E45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E540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</w:t>
      </w:r>
      <w:r w:rsidR="0014251E">
        <w:rPr>
          <w:rFonts w:ascii="Times New Roman" w:hAnsi="Times New Roman" w:cs="Times New Roman"/>
          <w:b w:val="0"/>
          <w:color w:val="000000"/>
          <w:sz w:val="28"/>
          <w:szCs w:val="28"/>
        </w:rPr>
        <w:t>16</w:t>
      </w:r>
      <w:r w:rsidRPr="000E540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»  </w:t>
      </w:r>
      <w:r w:rsidR="0014251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июля </w:t>
      </w:r>
      <w:r w:rsidRPr="000E540E">
        <w:rPr>
          <w:rFonts w:ascii="Times New Roman" w:hAnsi="Times New Roman" w:cs="Times New Roman"/>
          <w:b w:val="0"/>
          <w:color w:val="000000"/>
          <w:sz w:val="28"/>
          <w:szCs w:val="28"/>
        </w:rPr>
        <w:t>201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9</w:t>
      </w:r>
      <w:r w:rsidRPr="000E540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ода</w:t>
      </w:r>
      <w:r w:rsidRPr="000E540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                                   № </w:t>
      </w:r>
      <w:r w:rsidR="0014251E">
        <w:rPr>
          <w:rFonts w:ascii="Times New Roman" w:hAnsi="Times New Roman" w:cs="Times New Roman"/>
          <w:b w:val="0"/>
          <w:color w:val="000000"/>
          <w:sz w:val="28"/>
          <w:szCs w:val="28"/>
        </w:rPr>
        <w:t>725</w:t>
      </w:r>
    </w:p>
    <w:p w:rsidR="006C5E45" w:rsidRPr="00540D63" w:rsidRDefault="006C5E45" w:rsidP="006C5E45"/>
    <w:p w:rsidR="006C5E45" w:rsidRDefault="006C5E45" w:rsidP="006C5E45">
      <w:pPr>
        <w:jc w:val="center"/>
        <w:rPr>
          <w:color w:val="000000"/>
          <w:sz w:val="28"/>
          <w:szCs w:val="28"/>
        </w:rPr>
      </w:pPr>
      <w:r w:rsidRPr="000E540E">
        <w:rPr>
          <w:color w:val="000000"/>
          <w:sz w:val="28"/>
          <w:szCs w:val="28"/>
        </w:rPr>
        <w:t>г. Тверь</w:t>
      </w:r>
    </w:p>
    <w:p w:rsidR="006C5E45" w:rsidRPr="00123029" w:rsidRDefault="006C5E45" w:rsidP="006C5E45">
      <w:pPr>
        <w:jc w:val="center"/>
        <w:rPr>
          <w:b/>
          <w:color w:val="000000"/>
          <w:sz w:val="20"/>
          <w:szCs w:val="20"/>
        </w:rPr>
      </w:pPr>
    </w:p>
    <w:p w:rsidR="006C5E45" w:rsidRPr="00E12AED" w:rsidRDefault="006C5E45" w:rsidP="006C5E45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6C5E45" w:rsidRDefault="006C5E45" w:rsidP="006C5E45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bookmarkStart w:id="0" w:name="_GoBack"/>
    </w:p>
    <w:p w:rsidR="006C5E45" w:rsidRDefault="006C5E45" w:rsidP="006C5E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5A36AC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оряд</w:t>
      </w:r>
      <w:r w:rsidRPr="006C5E45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а</w:t>
      </w:r>
      <w:r w:rsidRPr="006C5E45">
        <w:rPr>
          <w:b/>
          <w:sz w:val="28"/>
          <w:szCs w:val="28"/>
        </w:rPr>
        <w:t xml:space="preserve"> осуществления заимствований муниципальными унитарными предприятиями города Твери</w:t>
      </w:r>
    </w:p>
    <w:p w:rsidR="006C5E45" w:rsidRPr="006C5E45" w:rsidRDefault="006C5E45" w:rsidP="006C5E45">
      <w:pPr>
        <w:rPr>
          <w:sz w:val="28"/>
          <w:szCs w:val="28"/>
        </w:rPr>
      </w:pPr>
    </w:p>
    <w:bookmarkEnd w:id="0"/>
    <w:p w:rsidR="006C5E45" w:rsidRDefault="006C5E45" w:rsidP="006C5E45">
      <w:pPr>
        <w:rPr>
          <w:sz w:val="28"/>
          <w:szCs w:val="28"/>
        </w:rPr>
      </w:pPr>
    </w:p>
    <w:p w:rsidR="00476F00" w:rsidRDefault="006C5E45" w:rsidP="00BD219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 соответствии с Федеральным законом от 14.11.2002 №</w:t>
      </w:r>
      <w:r w:rsidRPr="006C5E45">
        <w:rPr>
          <w:rFonts w:eastAsiaTheme="minorHAnsi"/>
          <w:bCs/>
          <w:sz w:val="28"/>
          <w:szCs w:val="28"/>
          <w:lang w:eastAsia="en-US"/>
        </w:rPr>
        <w:t xml:space="preserve"> 161-ФЗ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6C5E45">
        <w:rPr>
          <w:rFonts w:eastAsiaTheme="minorHAnsi"/>
          <w:bCs/>
          <w:sz w:val="28"/>
          <w:szCs w:val="28"/>
          <w:lang w:eastAsia="en-US"/>
        </w:rPr>
        <w:t>О государственных и муниципальных унитарных предприятиях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6C5E45">
        <w:rPr>
          <w:rFonts w:eastAsiaTheme="minorHAnsi"/>
          <w:bCs/>
          <w:sz w:val="28"/>
          <w:szCs w:val="28"/>
          <w:lang w:eastAsia="en-US"/>
        </w:rPr>
        <w:t xml:space="preserve">, </w:t>
      </w:r>
      <w:r>
        <w:rPr>
          <w:rFonts w:eastAsiaTheme="minorHAnsi"/>
          <w:bCs/>
          <w:sz w:val="28"/>
          <w:szCs w:val="28"/>
          <w:lang w:eastAsia="en-US"/>
        </w:rPr>
        <w:t>руководствуясь Уставом города Твери</w:t>
      </w:r>
      <w:r w:rsidR="00476F00">
        <w:rPr>
          <w:rFonts w:eastAsiaTheme="minorHAnsi"/>
          <w:bCs/>
          <w:sz w:val="28"/>
          <w:szCs w:val="28"/>
          <w:lang w:eastAsia="en-US"/>
        </w:rPr>
        <w:t xml:space="preserve"> и </w:t>
      </w:r>
      <w:r w:rsidR="00476F00">
        <w:rPr>
          <w:rFonts w:eastAsiaTheme="minorHAnsi"/>
          <w:sz w:val="28"/>
          <w:szCs w:val="28"/>
          <w:lang w:eastAsia="en-US"/>
        </w:rPr>
        <w:t>постановлением Администрации города Твери от 10.08.2010 № 1811 «О порядке утверждения уставов муниципальных унитарных предприятий города Твери (с типовыми формами уставов)»</w:t>
      </w:r>
      <w:r w:rsidR="009926EC">
        <w:rPr>
          <w:rFonts w:eastAsiaTheme="minorHAnsi"/>
          <w:sz w:val="28"/>
          <w:szCs w:val="28"/>
          <w:lang w:eastAsia="en-US"/>
        </w:rPr>
        <w:t>,</w:t>
      </w:r>
    </w:p>
    <w:p w:rsidR="006C5E45" w:rsidRDefault="006C5E45" w:rsidP="006C5E45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C5E45" w:rsidRDefault="006C5E45" w:rsidP="006C5E4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B1740E">
        <w:rPr>
          <w:sz w:val="28"/>
          <w:szCs w:val="28"/>
        </w:rPr>
        <w:t>ОСТАНОВЛЯЮ:</w:t>
      </w:r>
    </w:p>
    <w:p w:rsidR="006C5E45" w:rsidRDefault="006C5E45" w:rsidP="006C5E4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C5E45" w:rsidRPr="00C51CAA" w:rsidRDefault="006C5E45" w:rsidP="006C5E45">
      <w:pPr>
        <w:numPr>
          <w:ilvl w:val="0"/>
          <w:numId w:val="1"/>
        </w:numPr>
        <w:tabs>
          <w:tab w:val="left" w:pos="1197"/>
        </w:tabs>
        <w:autoSpaceDE w:val="0"/>
        <w:autoSpaceDN w:val="0"/>
        <w:adjustRightInd w:val="0"/>
        <w:ind w:left="57" w:firstLine="741"/>
        <w:jc w:val="both"/>
        <w:rPr>
          <w:sz w:val="28"/>
          <w:szCs w:val="28"/>
        </w:rPr>
      </w:pPr>
      <w:r w:rsidRPr="00EA02D4">
        <w:rPr>
          <w:sz w:val="28"/>
          <w:szCs w:val="28"/>
        </w:rPr>
        <w:t xml:space="preserve">Утвердить </w:t>
      </w:r>
      <w:r w:rsidR="005A36AC">
        <w:rPr>
          <w:sz w:val="28"/>
          <w:szCs w:val="28"/>
        </w:rPr>
        <w:t>П</w:t>
      </w:r>
      <w:r w:rsidR="00DC3CB7">
        <w:rPr>
          <w:color w:val="000000"/>
          <w:spacing w:val="1"/>
          <w:sz w:val="28"/>
          <w:szCs w:val="28"/>
        </w:rPr>
        <w:t>орядок осуществления заимствований муниципальными унитарными предприятиями города Твери</w:t>
      </w:r>
      <w:r w:rsidRPr="00C51CAA">
        <w:rPr>
          <w:sz w:val="28"/>
          <w:szCs w:val="28"/>
        </w:rPr>
        <w:t xml:space="preserve"> (прилагается).</w:t>
      </w:r>
    </w:p>
    <w:p w:rsidR="006C5E45" w:rsidRPr="009926EC" w:rsidRDefault="006C5E45" w:rsidP="005A36AC">
      <w:pPr>
        <w:pStyle w:val="ConsPlusNormal"/>
        <w:numPr>
          <w:ilvl w:val="0"/>
          <w:numId w:val="1"/>
        </w:numPr>
        <w:tabs>
          <w:tab w:val="left" w:pos="1140"/>
          <w:tab w:val="left" w:pos="1197"/>
        </w:tabs>
        <w:ind w:left="57" w:firstLine="741"/>
        <w:jc w:val="both"/>
        <w:rPr>
          <w:rFonts w:ascii="Times New Roman" w:hAnsi="Times New Roman" w:cs="Times New Roman"/>
          <w:sz w:val="28"/>
          <w:szCs w:val="28"/>
        </w:rPr>
      </w:pPr>
      <w:r w:rsidRPr="009926EC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DC3CB7" w:rsidRPr="009926EC">
        <w:rPr>
          <w:rFonts w:ascii="Times New Roman" w:hAnsi="Times New Roman" w:cs="Times New Roman"/>
          <w:sz w:val="28"/>
          <w:szCs w:val="28"/>
        </w:rPr>
        <w:t xml:space="preserve">со дня </w:t>
      </w:r>
      <w:r w:rsidRPr="009926EC">
        <w:rPr>
          <w:rFonts w:ascii="Times New Roman" w:hAnsi="Times New Roman" w:cs="Times New Roman"/>
          <w:sz w:val="28"/>
          <w:szCs w:val="28"/>
        </w:rPr>
        <w:t>о</w:t>
      </w:r>
      <w:r w:rsidR="009926EC">
        <w:rPr>
          <w:rFonts w:ascii="Times New Roman" w:hAnsi="Times New Roman" w:cs="Times New Roman"/>
          <w:sz w:val="28"/>
          <w:szCs w:val="28"/>
        </w:rPr>
        <w:t>фициального опубликования</w:t>
      </w:r>
      <w:r w:rsidRPr="009926EC">
        <w:rPr>
          <w:rFonts w:ascii="Times New Roman" w:hAnsi="Times New Roman" w:cs="Times New Roman"/>
          <w:sz w:val="28"/>
          <w:szCs w:val="28"/>
        </w:rPr>
        <w:t>.</w:t>
      </w:r>
    </w:p>
    <w:p w:rsidR="006C5E45" w:rsidRDefault="006C5E45" w:rsidP="006C5E45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6C5E45" w:rsidRDefault="006C5E45" w:rsidP="006C5E45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6C5E45" w:rsidRPr="00927791" w:rsidRDefault="006C5E45" w:rsidP="006C5E4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города Твери                                 </w:t>
      </w:r>
      <w:r w:rsidR="00DC3C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</w:t>
      </w:r>
      <w:proofErr w:type="spellStart"/>
      <w:r>
        <w:rPr>
          <w:sz w:val="28"/>
          <w:szCs w:val="28"/>
        </w:rPr>
        <w:t>А.В.Огоньков</w:t>
      </w:r>
      <w:proofErr w:type="spellEnd"/>
    </w:p>
    <w:p w:rsidR="00F7416A" w:rsidRDefault="00F7416A" w:rsidP="00DC3CB7">
      <w:pPr>
        <w:ind w:left="5520"/>
        <w:jc w:val="both"/>
        <w:rPr>
          <w:sz w:val="28"/>
          <w:szCs w:val="28"/>
        </w:rPr>
      </w:pPr>
    </w:p>
    <w:p w:rsidR="00A27B9C" w:rsidRDefault="00A27B9C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27B9C" w:rsidRDefault="00A27B9C" w:rsidP="00DC3CB7">
      <w:pPr>
        <w:ind w:left="5520"/>
        <w:jc w:val="both"/>
        <w:rPr>
          <w:sz w:val="28"/>
          <w:szCs w:val="28"/>
        </w:rPr>
      </w:pPr>
    </w:p>
    <w:p w:rsidR="00DC3CB7" w:rsidRDefault="00DC3CB7" w:rsidP="00DC3CB7">
      <w:pPr>
        <w:ind w:left="5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к постановлению  </w:t>
      </w:r>
    </w:p>
    <w:p w:rsidR="00DC3CB7" w:rsidRDefault="00DC3CB7" w:rsidP="00DC3CB7">
      <w:pPr>
        <w:ind w:left="5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</w:t>
      </w:r>
    </w:p>
    <w:p w:rsidR="00DC3CB7" w:rsidRDefault="00BD2192" w:rsidP="00DC3CB7">
      <w:pPr>
        <w:ind w:left="5520"/>
        <w:jc w:val="both"/>
        <w:rPr>
          <w:sz w:val="28"/>
          <w:szCs w:val="28"/>
        </w:rPr>
      </w:pPr>
      <w:r>
        <w:rPr>
          <w:sz w:val="28"/>
          <w:szCs w:val="28"/>
        </w:rPr>
        <w:t>от «</w:t>
      </w:r>
      <w:r w:rsidR="0014251E">
        <w:rPr>
          <w:sz w:val="28"/>
          <w:szCs w:val="28"/>
        </w:rPr>
        <w:t>16</w:t>
      </w:r>
      <w:r>
        <w:rPr>
          <w:sz w:val="28"/>
          <w:szCs w:val="28"/>
        </w:rPr>
        <w:t xml:space="preserve">» </w:t>
      </w:r>
      <w:r w:rsidR="0014251E">
        <w:rPr>
          <w:sz w:val="28"/>
          <w:szCs w:val="28"/>
        </w:rPr>
        <w:t xml:space="preserve">июля </w:t>
      </w:r>
      <w:r w:rsidR="00DC3CB7">
        <w:rPr>
          <w:sz w:val="28"/>
          <w:szCs w:val="28"/>
        </w:rPr>
        <w:t>201</w:t>
      </w:r>
      <w:r w:rsidR="0014251E">
        <w:rPr>
          <w:sz w:val="28"/>
          <w:szCs w:val="28"/>
        </w:rPr>
        <w:t>9</w:t>
      </w:r>
      <w:r w:rsidR="00DC3CB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14251E">
        <w:rPr>
          <w:sz w:val="28"/>
          <w:szCs w:val="28"/>
        </w:rPr>
        <w:t>725</w:t>
      </w:r>
    </w:p>
    <w:p w:rsidR="00DC3CB7" w:rsidRPr="001B3BD1" w:rsidRDefault="00DC3CB7" w:rsidP="00DC3CB7">
      <w:pPr>
        <w:autoSpaceDE w:val="0"/>
        <w:autoSpaceDN w:val="0"/>
        <w:adjustRightInd w:val="0"/>
        <w:jc w:val="right"/>
        <w:rPr>
          <w:color w:val="000000"/>
          <w:spacing w:val="1"/>
          <w:sz w:val="28"/>
          <w:szCs w:val="28"/>
        </w:rPr>
      </w:pPr>
    </w:p>
    <w:p w:rsidR="005A36AC" w:rsidRDefault="005A36AC" w:rsidP="00DC3CB7">
      <w:pPr>
        <w:autoSpaceDE w:val="0"/>
        <w:autoSpaceDN w:val="0"/>
        <w:adjustRightInd w:val="0"/>
        <w:jc w:val="center"/>
        <w:rPr>
          <w:color w:val="000000"/>
          <w:spacing w:val="1"/>
          <w:sz w:val="28"/>
          <w:szCs w:val="28"/>
        </w:rPr>
      </w:pPr>
    </w:p>
    <w:p w:rsidR="005A36AC" w:rsidRDefault="005A36AC" w:rsidP="00DC3CB7">
      <w:pPr>
        <w:autoSpaceDE w:val="0"/>
        <w:autoSpaceDN w:val="0"/>
        <w:adjustRightInd w:val="0"/>
        <w:jc w:val="center"/>
        <w:rPr>
          <w:color w:val="000000"/>
          <w:spacing w:val="1"/>
          <w:sz w:val="28"/>
          <w:szCs w:val="28"/>
        </w:rPr>
      </w:pPr>
    </w:p>
    <w:p w:rsidR="005A36AC" w:rsidRDefault="00DC3CB7" w:rsidP="00DC3CB7">
      <w:pPr>
        <w:autoSpaceDE w:val="0"/>
        <w:autoSpaceDN w:val="0"/>
        <w:adjustRightInd w:val="0"/>
        <w:jc w:val="center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Порядок осуществления заимствований </w:t>
      </w:r>
    </w:p>
    <w:p w:rsidR="00DC3CB7" w:rsidRDefault="00DC3CB7" w:rsidP="00DC3CB7">
      <w:pPr>
        <w:autoSpaceDE w:val="0"/>
        <w:autoSpaceDN w:val="0"/>
        <w:adjustRightInd w:val="0"/>
        <w:jc w:val="center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муниципальными унитарными предприятиями города Твери</w:t>
      </w:r>
    </w:p>
    <w:p w:rsidR="00BD2192" w:rsidRDefault="00BD2192" w:rsidP="00DC3CB7">
      <w:pPr>
        <w:autoSpaceDE w:val="0"/>
        <w:autoSpaceDN w:val="0"/>
        <w:adjustRightInd w:val="0"/>
        <w:jc w:val="center"/>
        <w:rPr>
          <w:color w:val="000000"/>
          <w:spacing w:val="1"/>
          <w:sz w:val="28"/>
          <w:szCs w:val="28"/>
        </w:rPr>
      </w:pPr>
    </w:p>
    <w:p w:rsidR="00DC3CB7" w:rsidRPr="009D3CF8" w:rsidRDefault="00476F00" w:rsidP="009D3CF8">
      <w:pPr>
        <w:pStyle w:val="a3"/>
        <w:numPr>
          <w:ilvl w:val="0"/>
          <w:numId w:val="3"/>
        </w:num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9D3CF8">
        <w:rPr>
          <w:color w:val="000000"/>
          <w:sz w:val="28"/>
          <w:szCs w:val="28"/>
        </w:rPr>
        <w:t>Общие положения</w:t>
      </w:r>
    </w:p>
    <w:p w:rsidR="00476F00" w:rsidRPr="00476F00" w:rsidRDefault="00476F00" w:rsidP="00476F00">
      <w:pPr>
        <w:pStyle w:val="a3"/>
        <w:autoSpaceDE w:val="0"/>
        <w:autoSpaceDN w:val="0"/>
        <w:adjustRightInd w:val="0"/>
        <w:ind w:left="795"/>
        <w:rPr>
          <w:color w:val="000000"/>
          <w:sz w:val="28"/>
          <w:szCs w:val="28"/>
        </w:rPr>
      </w:pPr>
    </w:p>
    <w:p w:rsidR="005A36AC" w:rsidRPr="005A36AC" w:rsidRDefault="00C52C79" w:rsidP="00C1282B">
      <w:pPr>
        <w:pStyle w:val="a3"/>
        <w:numPr>
          <w:ilvl w:val="1"/>
          <w:numId w:val="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A36AC">
        <w:rPr>
          <w:rFonts w:eastAsiaTheme="minorHAnsi"/>
          <w:sz w:val="28"/>
          <w:szCs w:val="28"/>
          <w:lang w:eastAsia="en-US"/>
        </w:rPr>
        <w:t xml:space="preserve">Настоящий Порядок осуществления заимствований муниципальными унитарными предприятиями города Твери (далее - Порядок) </w:t>
      </w:r>
      <w:r w:rsidR="005A4897">
        <w:rPr>
          <w:rFonts w:eastAsiaTheme="minorHAnsi"/>
          <w:sz w:val="28"/>
          <w:szCs w:val="28"/>
          <w:lang w:eastAsia="en-US"/>
        </w:rPr>
        <w:t xml:space="preserve">  </w:t>
      </w:r>
      <w:r w:rsidRPr="005A36AC">
        <w:rPr>
          <w:rFonts w:eastAsiaTheme="minorHAnsi"/>
          <w:sz w:val="28"/>
          <w:szCs w:val="28"/>
          <w:lang w:eastAsia="en-US"/>
        </w:rPr>
        <w:t>разработан в</w:t>
      </w:r>
      <w:r w:rsidR="005A4897">
        <w:rPr>
          <w:rFonts w:eastAsiaTheme="minorHAnsi"/>
          <w:sz w:val="28"/>
          <w:szCs w:val="28"/>
          <w:lang w:eastAsia="en-US"/>
        </w:rPr>
        <w:t xml:space="preserve">  </w:t>
      </w:r>
      <w:r w:rsidRPr="005A36AC">
        <w:rPr>
          <w:rFonts w:eastAsiaTheme="minorHAnsi"/>
          <w:sz w:val="28"/>
          <w:szCs w:val="28"/>
          <w:lang w:eastAsia="en-US"/>
        </w:rPr>
        <w:t xml:space="preserve"> соответствии с</w:t>
      </w:r>
      <w:r w:rsidRPr="005A36A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A4897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5A36AC">
        <w:rPr>
          <w:rFonts w:eastAsiaTheme="minorHAnsi"/>
          <w:bCs/>
          <w:sz w:val="28"/>
          <w:szCs w:val="28"/>
          <w:lang w:eastAsia="en-US"/>
        </w:rPr>
        <w:t xml:space="preserve">Федеральным законом от 14.11.2002 </w:t>
      </w:r>
    </w:p>
    <w:p w:rsidR="005A36AC" w:rsidRPr="005A36AC" w:rsidRDefault="00C52C79" w:rsidP="005A36A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A36AC">
        <w:rPr>
          <w:rFonts w:eastAsiaTheme="minorHAnsi"/>
          <w:bCs/>
          <w:sz w:val="28"/>
          <w:szCs w:val="28"/>
          <w:lang w:eastAsia="en-US"/>
        </w:rPr>
        <w:t>№ 161-ФЗ «О государственных и муниципальных унитарных предприятиях», Уставом города Твери</w:t>
      </w:r>
      <w:r w:rsidR="00C1282B" w:rsidRPr="005A36AC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C1282B" w:rsidRPr="005A36AC">
        <w:rPr>
          <w:rFonts w:eastAsiaTheme="minorHAnsi"/>
          <w:sz w:val="28"/>
          <w:szCs w:val="28"/>
          <w:lang w:eastAsia="en-US"/>
        </w:rPr>
        <w:t xml:space="preserve">постановлением Администрации города Твери от 10.08.2010 </w:t>
      </w:r>
      <w:r w:rsidR="009926EC" w:rsidRPr="005A36AC">
        <w:rPr>
          <w:rFonts w:eastAsiaTheme="minorHAnsi"/>
          <w:sz w:val="28"/>
          <w:szCs w:val="28"/>
          <w:lang w:eastAsia="en-US"/>
        </w:rPr>
        <w:t xml:space="preserve"> </w:t>
      </w:r>
      <w:r w:rsidR="00C1282B" w:rsidRPr="005A36AC">
        <w:rPr>
          <w:rFonts w:eastAsiaTheme="minorHAnsi"/>
          <w:sz w:val="28"/>
          <w:szCs w:val="28"/>
          <w:lang w:eastAsia="en-US"/>
        </w:rPr>
        <w:t>№ 1811 «О порядке утверждения уставов муниципальных унитарных предприятий города Твери (с типовыми формами уставов)»</w:t>
      </w:r>
      <w:r w:rsidR="00476F00" w:rsidRPr="005A36AC">
        <w:rPr>
          <w:rFonts w:eastAsiaTheme="minorHAnsi"/>
          <w:sz w:val="28"/>
          <w:szCs w:val="28"/>
          <w:lang w:eastAsia="en-US"/>
        </w:rPr>
        <w:t xml:space="preserve"> в целях </w:t>
      </w:r>
      <w:proofErr w:type="gramStart"/>
      <w:r w:rsidR="00476F00" w:rsidRPr="005A36AC">
        <w:rPr>
          <w:rFonts w:eastAsiaTheme="minorHAnsi"/>
          <w:sz w:val="28"/>
          <w:szCs w:val="28"/>
          <w:lang w:eastAsia="en-US"/>
        </w:rPr>
        <w:t xml:space="preserve">урегулирования процедуры согласования </w:t>
      </w:r>
      <w:r w:rsidR="009926EC" w:rsidRPr="005A36AC">
        <w:rPr>
          <w:rFonts w:eastAsiaTheme="minorHAnsi"/>
          <w:sz w:val="28"/>
          <w:szCs w:val="28"/>
          <w:lang w:eastAsia="en-US"/>
        </w:rPr>
        <w:t xml:space="preserve">осуществления </w:t>
      </w:r>
      <w:r w:rsidR="00EC11E0" w:rsidRPr="005A36AC">
        <w:rPr>
          <w:rFonts w:eastAsiaTheme="minorHAnsi"/>
          <w:sz w:val="28"/>
          <w:szCs w:val="28"/>
          <w:lang w:eastAsia="en-US"/>
        </w:rPr>
        <w:t>заимствований</w:t>
      </w:r>
      <w:proofErr w:type="gramEnd"/>
      <w:r w:rsidR="00EC11E0" w:rsidRPr="005A36AC">
        <w:rPr>
          <w:rFonts w:eastAsiaTheme="minorHAnsi"/>
          <w:sz w:val="28"/>
          <w:szCs w:val="28"/>
          <w:lang w:eastAsia="en-US"/>
        </w:rPr>
        <w:t xml:space="preserve"> муниципальными унитарными предприятиями</w:t>
      </w:r>
      <w:r w:rsidR="00476F00" w:rsidRPr="005A36AC">
        <w:rPr>
          <w:rFonts w:eastAsiaTheme="minorHAnsi"/>
          <w:sz w:val="28"/>
          <w:szCs w:val="28"/>
          <w:lang w:eastAsia="en-US"/>
        </w:rPr>
        <w:t xml:space="preserve"> </w:t>
      </w:r>
      <w:r w:rsidR="005A36AC">
        <w:rPr>
          <w:color w:val="000000"/>
          <w:spacing w:val="1"/>
          <w:sz w:val="28"/>
          <w:szCs w:val="28"/>
        </w:rPr>
        <w:t>города Твери</w:t>
      </w:r>
      <w:r w:rsidR="005A36AC" w:rsidRPr="005A36AC">
        <w:rPr>
          <w:rFonts w:eastAsiaTheme="minorHAnsi"/>
          <w:sz w:val="28"/>
          <w:szCs w:val="28"/>
          <w:lang w:eastAsia="en-US"/>
        </w:rPr>
        <w:t xml:space="preserve"> </w:t>
      </w:r>
      <w:r w:rsidR="00476F00" w:rsidRPr="005A36AC">
        <w:rPr>
          <w:rFonts w:eastAsiaTheme="minorHAnsi"/>
          <w:sz w:val="28"/>
          <w:szCs w:val="28"/>
          <w:lang w:eastAsia="en-US"/>
        </w:rPr>
        <w:t xml:space="preserve">(далее </w:t>
      </w:r>
      <w:r w:rsidR="009926EC" w:rsidRPr="005A36AC">
        <w:rPr>
          <w:rFonts w:eastAsiaTheme="minorHAnsi"/>
          <w:sz w:val="28"/>
          <w:szCs w:val="28"/>
          <w:lang w:eastAsia="en-US"/>
        </w:rPr>
        <w:t xml:space="preserve">- </w:t>
      </w:r>
      <w:r w:rsidR="00476F00" w:rsidRPr="005A36AC">
        <w:rPr>
          <w:rFonts w:eastAsiaTheme="minorHAnsi"/>
          <w:sz w:val="28"/>
          <w:szCs w:val="28"/>
          <w:lang w:eastAsia="en-US"/>
        </w:rPr>
        <w:t>предприяти</w:t>
      </w:r>
      <w:r w:rsidR="005A36AC">
        <w:rPr>
          <w:rFonts w:eastAsiaTheme="minorHAnsi"/>
          <w:sz w:val="28"/>
          <w:szCs w:val="28"/>
          <w:lang w:eastAsia="en-US"/>
        </w:rPr>
        <w:t>я</w:t>
      </w:r>
      <w:r w:rsidR="00476F00" w:rsidRPr="005A36AC">
        <w:rPr>
          <w:rFonts w:eastAsiaTheme="minorHAnsi"/>
          <w:sz w:val="28"/>
          <w:szCs w:val="28"/>
          <w:lang w:eastAsia="en-US"/>
        </w:rPr>
        <w:t>) и предоставления отчетности об использовании заимствований.</w:t>
      </w:r>
    </w:p>
    <w:p w:rsidR="00476F00" w:rsidRPr="00C1282B" w:rsidRDefault="00476F00" w:rsidP="00C1282B">
      <w:pPr>
        <w:pStyle w:val="a3"/>
        <w:numPr>
          <w:ilvl w:val="1"/>
          <w:numId w:val="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1282B">
        <w:rPr>
          <w:rFonts w:eastAsiaTheme="minorHAnsi"/>
          <w:sz w:val="28"/>
          <w:szCs w:val="28"/>
          <w:lang w:eastAsia="en-US"/>
        </w:rPr>
        <w:t>Заимствования предприятиями осуществляются в форме кредитов по договорам с кредитными организациями, путем размещения облигаций или выдачи векселей</w:t>
      </w:r>
      <w:r w:rsidR="003C2395">
        <w:rPr>
          <w:rFonts w:eastAsiaTheme="minorHAnsi"/>
          <w:sz w:val="28"/>
          <w:szCs w:val="28"/>
          <w:lang w:eastAsia="en-US"/>
        </w:rPr>
        <w:t xml:space="preserve">, </w:t>
      </w:r>
      <w:r w:rsidR="003C2395" w:rsidRPr="00343A13">
        <w:rPr>
          <w:rFonts w:eastAsiaTheme="minorHAnsi"/>
          <w:sz w:val="28"/>
          <w:szCs w:val="28"/>
          <w:lang w:eastAsia="en-US"/>
        </w:rPr>
        <w:t>а также в иных формах, предусмотренных законодательством</w:t>
      </w:r>
      <w:r w:rsidR="003C2395">
        <w:rPr>
          <w:rFonts w:eastAsiaTheme="minorHAnsi"/>
          <w:sz w:val="28"/>
          <w:szCs w:val="28"/>
          <w:lang w:eastAsia="en-US"/>
        </w:rPr>
        <w:t xml:space="preserve"> </w:t>
      </w:r>
      <w:r w:rsidRPr="00C1282B">
        <w:rPr>
          <w:rFonts w:eastAsiaTheme="minorHAnsi"/>
          <w:sz w:val="28"/>
          <w:szCs w:val="28"/>
          <w:lang w:eastAsia="en-US"/>
        </w:rPr>
        <w:t xml:space="preserve"> (далее - заимствования).</w:t>
      </w:r>
    </w:p>
    <w:p w:rsidR="00476F00" w:rsidRPr="00C1282B" w:rsidRDefault="00476F00" w:rsidP="00C1282B">
      <w:pPr>
        <w:pStyle w:val="a3"/>
        <w:numPr>
          <w:ilvl w:val="1"/>
          <w:numId w:val="3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C1282B">
        <w:rPr>
          <w:rFonts w:eastAsiaTheme="minorHAnsi"/>
          <w:sz w:val="28"/>
          <w:szCs w:val="28"/>
          <w:lang w:eastAsia="en-US"/>
        </w:rPr>
        <w:t>Предприятия вправе осуществлять заимствования только по согласованию с департаментом управления имуществом и земельными ресурсами администрации города Твери</w:t>
      </w:r>
      <w:r w:rsidR="00C1282B">
        <w:rPr>
          <w:rFonts w:eastAsiaTheme="minorHAnsi"/>
          <w:sz w:val="28"/>
          <w:szCs w:val="28"/>
          <w:lang w:eastAsia="en-US"/>
        </w:rPr>
        <w:t xml:space="preserve"> (далее – Департамент)</w:t>
      </w:r>
      <w:r w:rsidRPr="00C1282B">
        <w:rPr>
          <w:rFonts w:eastAsiaTheme="minorHAnsi"/>
          <w:sz w:val="28"/>
          <w:szCs w:val="28"/>
          <w:lang w:eastAsia="en-US"/>
        </w:rPr>
        <w:t>.</w:t>
      </w:r>
    </w:p>
    <w:p w:rsidR="00476F00" w:rsidRDefault="00476F00" w:rsidP="00476F00">
      <w:pPr>
        <w:pStyle w:val="a3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C1282B" w:rsidRPr="009D3CF8" w:rsidRDefault="00C1282B" w:rsidP="009D3CF8">
      <w:pPr>
        <w:pStyle w:val="a3"/>
        <w:numPr>
          <w:ilvl w:val="0"/>
          <w:numId w:val="3"/>
        </w:num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9D3CF8">
        <w:rPr>
          <w:color w:val="000000"/>
          <w:sz w:val="28"/>
          <w:szCs w:val="28"/>
        </w:rPr>
        <w:t>Согласование осуществления предприятиями заимствований</w:t>
      </w:r>
    </w:p>
    <w:p w:rsidR="00C1282B" w:rsidRPr="009D3CF8" w:rsidRDefault="00C1282B" w:rsidP="00C1282B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C1282B" w:rsidRDefault="00C1282B" w:rsidP="00563AE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2.1. </w:t>
      </w:r>
      <w:r w:rsidR="00563AE2">
        <w:rPr>
          <w:rFonts w:eastAsiaTheme="minorHAnsi"/>
          <w:sz w:val="28"/>
          <w:szCs w:val="28"/>
          <w:lang w:eastAsia="en-US"/>
        </w:rPr>
        <w:t xml:space="preserve">В целях получения согласования осуществления заимствования предприятие направляет в Департамент </w:t>
      </w:r>
      <w:r>
        <w:rPr>
          <w:rFonts w:eastAsiaTheme="minorHAnsi"/>
          <w:sz w:val="28"/>
          <w:szCs w:val="28"/>
          <w:lang w:eastAsia="en-US"/>
        </w:rPr>
        <w:t>следующие документы:</w:t>
      </w:r>
    </w:p>
    <w:p w:rsidR="00C1282B" w:rsidRPr="00563AE2" w:rsidRDefault="00C1282B" w:rsidP="00C1282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63AE2">
        <w:rPr>
          <w:rFonts w:eastAsiaTheme="minorHAnsi"/>
          <w:sz w:val="28"/>
          <w:szCs w:val="28"/>
          <w:lang w:eastAsia="en-US"/>
        </w:rPr>
        <w:t xml:space="preserve">2.1.1. </w:t>
      </w:r>
      <w:hyperlink r:id="rId9" w:history="1">
        <w:r w:rsidR="00285D83" w:rsidRPr="00563AE2">
          <w:rPr>
            <w:rFonts w:eastAsiaTheme="minorHAnsi"/>
            <w:sz w:val="28"/>
            <w:szCs w:val="28"/>
            <w:lang w:eastAsia="en-US"/>
          </w:rPr>
          <w:t>з</w:t>
        </w:r>
        <w:r w:rsidRPr="00563AE2">
          <w:rPr>
            <w:rFonts w:eastAsiaTheme="minorHAnsi"/>
            <w:sz w:val="28"/>
            <w:szCs w:val="28"/>
            <w:lang w:eastAsia="en-US"/>
          </w:rPr>
          <w:t>аявление</w:t>
        </w:r>
      </w:hyperlink>
      <w:r w:rsidRPr="00563AE2">
        <w:rPr>
          <w:rFonts w:eastAsiaTheme="minorHAnsi"/>
          <w:sz w:val="28"/>
          <w:szCs w:val="28"/>
          <w:lang w:eastAsia="en-US"/>
        </w:rPr>
        <w:t xml:space="preserve"> о согласовании заимствования</w:t>
      </w:r>
      <w:r w:rsidR="00057DCA">
        <w:rPr>
          <w:rFonts w:eastAsiaTheme="minorHAnsi"/>
          <w:sz w:val="28"/>
          <w:szCs w:val="28"/>
          <w:lang w:eastAsia="en-US"/>
        </w:rPr>
        <w:t>, подписанное руководителем и главным бухгалтером</w:t>
      </w:r>
      <w:r w:rsidR="00285D83" w:rsidRPr="00563AE2">
        <w:rPr>
          <w:rFonts w:eastAsiaTheme="minorHAnsi"/>
          <w:sz w:val="28"/>
          <w:szCs w:val="28"/>
          <w:lang w:eastAsia="en-US"/>
        </w:rPr>
        <w:t>;</w:t>
      </w:r>
    </w:p>
    <w:p w:rsidR="00C1282B" w:rsidRDefault="00285D83" w:rsidP="00A16E9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2.1.2. п</w:t>
      </w:r>
      <w:r w:rsidR="00C1282B" w:rsidRPr="00CF0808">
        <w:rPr>
          <w:rFonts w:eastAsiaTheme="minorHAnsi"/>
          <w:sz w:val="28"/>
          <w:szCs w:val="28"/>
          <w:lang w:eastAsia="en-US"/>
        </w:rPr>
        <w:t xml:space="preserve">роект </w:t>
      </w:r>
      <w:r w:rsidR="00CF0808" w:rsidRPr="00CF0808">
        <w:rPr>
          <w:rFonts w:eastAsiaTheme="minorHAnsi"/>
          <w:sz w:val="28"/>
          <w:szCs w:val="28"/>
          <w:lang w:eastAsia="en-US"/>
        </w:rPr>
        <w:t>договора о</w:t>
      </w:r>
      <w:r w:rsidR="00C1282B" w:rsidRPr="00CF0808">
        <w:rPr>
          <w:rFonts w:eastAsiaTheme="minorHAnsi"/>
          <w:sz w:val="28"/>
          <w:szCs w:val="28"/>
          <w:lang w:eastAsia="en-US"/>
        </w:rPr>
        <w:t xml:space="preserve"> заимствовани</w:t>
      </w:r>
      <w:r>
        <w:rPr>
          <w:rFonts w:eastAsiaTheme="minorHAnsi"/>
          <w:sz w:val="28"/>
          <w:szCs w:val="28"/>
          <w:lang w:eastAsia="en-US"/>
        </w:rPr>
        <w:t>и</w:t>
      </w:r>
      <w:r w:rsidR="00A16E93">
        <w:rPr>
          <w:rFonts w:eastAsiaTheme="minorHAnsi"/>
          <w:sz w:val="28"/>
          <w:szCs w:val="28"/>
          <w:lang w:eastAsia="en-US"/>
        </w:rPr>
        <w:t>, предложение о согласовании осуществления заимствования в форме размещения облигаций или выдачи векселей;</w:t>
      </w:r>
    </w:p>
    <w:p w:rsidR="00285D83" w:rsidRPr="004945A6" w:rsidRDefault="009D3CF8" w:rsidP="00285D8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2.1.3</w:t>
      </w:r>
      <w:r w:rsidR="00C1282B" w:rsidRPr="004945A6">
        <w:rPr>
          <w:rFonts w:eastAsiaTheme="minorHAnsi"/>
          <w:sz w:val="28"/>
          <w:szCs w:val="28"/>
          <w:lang w:eastAsia="en-US"/>
        </w:rPr>
        <w:t xml:space="preserve">. </w:t>
      </w:r>
      <w:r w:rsidR="00285D83" w:rsidRPr="004945A6">
        <w:rPr>
          <w:rFonts w:eastAsiaTheme="minorHAnsi"/>
          <w:sz w:val="28"/>
          <w:szCs w:val="28"/>
          <w:lang w:eastAsia="en-US"/>
        </w:rPr>
        <w:t>информаци</w:t>
      </w:r>
      <w:r w:rsidR="005A36AC">
        <w:rPr>
          <w:rFonts w:eastAsiaTheme="minorHAnsi"/>
          <w:sz w:val="28"/>
          <w:szCs w:val="28"/>
          <w:lang w:eastAsia="en-US"/>
        </w:rPr>
        <w:t>ю</w:t>
      </w:r>
      <w:r w:rsidR="00285D83" w:rsidRPr="004945A6">
        <w:rPr>
          <w:rFonts w:eastAsiaTheme="minorHAnsi"/>
          <w:sz w:val="28"/>
          <w:szCs w:val="28"/>
          <w:lang w:eastAsia="en-US"/>
        </w:rPr>
        <w:t xml:space="preserve"> о прогнозе влияния результатов заимствования </w:t>
      </w:r>
      <w:r w:rsidR="00E74E48">
        <w:rPr>
          <w:rFonts w:eastAsiaTheme="minorHAnsi"/>
          <w:sz w:val="28"/>
          <w:szCs w:val="28"/>
          <w:lang w:eastAsia="en-US"/>
        </w:rPr>
        <w:t xml:space="preserve">на </w:t>
      </w:r>
      <w:r>
        <w:rPr>
          <w:rFonts w:eastAsiaTheme="minorHAnsi"/>
          <w:sz w:val="28"/>
          <w:szCs w:val="28"/>
          <w:lang w:eastAsia="en-US"/>
        </w:rPr>
        <w:t>деятельность</w:t>
      </w:r>
      <w:r w:rsidR="00285D83" w:rsidRPr="004945A6">
        <w:rPr>
          <w:rFonts w:eastAsiaTheme="minorHAnsi"/>
          <w:sz w:val="28"/>
          <w:szCs w:val="28"/>
          <w:lang w:eastAsia="en-US"/>
        </w:rPr>
        <w:t xml:space="preserve"> предприятия</w:t>
      </w:r>
      <w:r w:rsidR="00CA40B4">
        <w:rPr>
          <w:rFonts w:eastAsiaTheme="minorHAnsi"/>
          <w:sz w:val="28"/>
          <w:szCs w:val="28"/>
          <w:lang w:eastAsia="en-US"/>
        </w:rPr>
        <w:t xml:space="preserve"> на весь срок заимствования</w:t>
      </w:r>
      <w:r w:rsidR="00285D83" w:rsidRPr="004945A6">
        <w:rPr>
          <w:rFonts w:eastAsiaTheme="minorHAnsi"/>
          <w:sz w:val="28"/>
          <w:szCs w:val="28"/>
          <w:lang w:eastAsia="en-US"/>
        </w:rPr>
        <w:t>;</w:t>
      </w:r>
    </w:p>
    <w:p w:rsidR="00285D83" w:rsidRPr="00EF1B7D" w:rsidRDefault="009D3CF8" w:rsidP="001A70D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F36BC">
        <w:rPr>
          <w:rFonts w:eastAsiaTheme="minorHAnsi"/>
          <w:sz w:val="28"/>
          <w:szCs w:val="28"/>
          <w:lang w:eastAsia="en-US"/>
        </w:rPr>
        <w:t>2.1.4</w:t>
      </w:r>
      <w:r w:rsidR="00C1282B" w:rsidRPr="006F36BC">
        <w:rPr>
          <w:rFonts w:eastAsiaTheme="minorHAnsi"/>
          <w:sz w:val="28"/>
          <w:szCs w:val="28"/>
          <w:lang w:eastAsia="en-US"/>
        </w:rPr>
        <w:t xml:space="preserve">. </w:t>
      </w:r>
      <w:r w:rsidR="00285D83" w:rsidRPr="006F36BC">
        <w:rPr>
          <w:rFonts w:eastAsiaTheme="minorHAnsi"/>
          <w:sz w:val="28"/>
          <w:szCs w:val="28"/>
          <w:lang w:eastAsia="en-US"/>
        </w:rPr>
        <w:t xml:space="preserve">заключение о целесообразности </w:t>
      </w:r>
      <w:r w:rsidR="005A4897">
        <w:rPr>
          <w:rFonts w:eastAsiaTheme="minorHAnsi"/>
          <w:sz w:val="28"/>
          <w:szCs w:val="28"/>
          <w:lang w:eastAsia="en-US"/>
        </w:rPr>
        <w:t xml:space="preserve">осуществления </w:t>
      </w:r>
      <w:r w:rsidR="00285D83" w:rsidRPr="006F36BC">
        <w:rPr>
          <w:rFonts w:eastAsiaTheme="minorHAnsi"/>
          <w:sz w:val="28"/>
          <w:szCs w:val="28"/>
          <w:lang w:eastAsia="en-US"/>
        </w:rPr>
        <w:t xml:space="preserve">заимствования, подготовленное </w:t>
      </w:r>
      <w:r w:rsidR="001A70D5" w:rsidRPr="006F36BC">
        <w:rPr>
          <w:rFonts w:eastAsiaTheme="minorHAnsi"/>
          <w:sz w:val="28"/>
          <w:szCs w:val="28"/>
          <w:lang w:eastAsia="en-US"/>
        </w:rPr>
        <w:t xml:space="preserve">структурным подразделением Администрации города Твери, </w:t>
      </w:r>
      <w:r w:rsidRPr="006F36BC">
        <w:rPr>
          <w:rFonts w:eastAsiaTheme="minorHAnsi"/>
          <w:sz w:val="28"/>
          <w:szCs w:val="28"/>
          <w:lang w:eastAsia="en-US"/>
        </w:rPr>
        <w:t xml:space="preserve">осуществляющим полномочия собственника имущества предприятия, </w:t>
      </w:r>
      <w:r w:rsidR="001A70D5" w:rsidRPr="006F36BC">
        <w:rPr>
          <w:rFonts w:eastAsiaTheme="minorHAnsi"/>
          <w:sz w:val="28"/>
          <w:szCs w:val="28"/>
          <w:lang w:eastAsia="en-US"/>
        </w:rPr>
        <w:lastRenderedPageBreak/>
        <w:t xml:space="preserve">координирующим и регулирующим деятельность предприятия в соответствующей отрасли в соответствии с уставом предприятия (далее </w:t>
      </w:r>
      <w:proofErr w:type="gramStart"/>
      <w:r w:rsidR="005A4897">
        <w:rPr>
          <w:rFonts w:eastAsiaTheme="minorHAnsi"/>
          <w:sz w:val="28"/>
          <w:szCs w:val="28"/>
          <w:lang w:eastAsia="en-US"/>
        </w:rPr>
        <w:t>-</w:t>
      </w:r>
      <w:r w:rsidR="001A70D5" w:rsidRPr="006F36BC">
        <w:rPr>
          <w:rFonts w:eastAsiaTheme="minorHAnsi"/>
          <w:sz w:val="28"/>
          <w:szCs w:val="28"/>
          <w:lang w:eastAsia="en-US"/>
        </w:rPr>
        <w:t>о</w:t>
      </w:r>
      <w:proofErr w:type="gramEnd"/>
      <w:r w:rsidR="001A70D5" w:rsidRPr="006F36BC">
        <w:rPr>
          <w:rFonts w:eastAsiaTheme="minorHAnsi"/>
          <w:sz w:val="28"/>
          <w:szCs w:val="28"/>
          <w:lang w:eastAsia="en-US"/>
        </w:rPr>
        <w:t>траслевой орган)</w:t>
      </w:r>
      <w:r w:rsidR="00823E8E">
        <w:rPr>
          <w:rFonts w:eastAsiaTheme="minorHAnsi"/>
          <w:sz w:val="28"/>
          <w:szCs w:val="28"/>
          <w:lang w:eastAsia="en-US"/>
        </w:rPr>
        <w:t>.</w:t>
      </w:r>
    </w:p>
    <w:p w:rsidR="00C1282B" w:rsidRDefault="00C1282B" w:rsidP="00A16E9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A16E93">
        <w:rPr>
          <w:rFonts w:eastAsiaTheme="minorHAnsi"/>
          <w:sz w:val="28"/>
          <w:szCs w:val="28"/>
          <w:lang w:eastAsia="en-US"/>
        </w:rPr>
        <w:t xml:space="preserve">2.2. </w:t>
      </w:r>
      <w:r w:rsidR="00CF0808" w:rsidRPr="00A16E93">
        <w:rPr>
          <w:rFonts w:eastAsiaTheme="minorHAnsi"/>
          <w:sz w:val="28"/>
          <w:szCs w:val="28"/>
          <w:lang w:eastAsia="en-US"/>
        </w:rPr>
        <w:t>Департамент</w:t>
      </w:r>
      <w:r>
        <w:rPr>
          <w:rFonts w:eastAsiaTheme="minorHAnsi"/>
          <w:sz w:val="28"/>
          <w:szCs w:val="28"/>
          <w:lang w:eastAsia="en-US"/>
        </w:rPr>
        <w:t xml:space="preserve"> вправе запрашивать иную информацию о финансово-хозяйственной деятельности предприятия, необходимую для подготовки </w:t>
      </w:r>
      <w:r w:rsidR="00A16E93" w:rsidRPr="00A16E93">
        <w:rPr>
          <w:rFonts w:eastAsiaTheme="minorHAnsi"/>
          <w:sz w:val="28"/>
          <w:szCs w:val="28"/>
          <w:lang w:eastAsia="en-US"/>
        </w:rPr>
        <w:t>приказа</w:t>
      </w:r>
      <w:r w:rsidRPr="00A16E93">
        <w:rPr>
          <w:rFonts w:eastAsiaTheme="minorHAnsi"/>
          <w:sz w:val="28"/>
          <w:szCs w:val="28"/>
          <w:lang w:eastAsia="en-US"/>
        </w:rPr>
        <w:t xml:space="preserve"> о согласовании объема и </w:t>
      </w:r>
      <w:r w:rsidR="007734C8">
        <w:rPr>
          <w:rFonts w:eastAsiaTheme="minorHAnsi"/>
          <w:sz w:val="28"/>
          <w:szCs w:val="28"/>
          <w:lang w:eastAsia="en-US"/>
        </w:rPr>
        <w:t>целях</w:t>
      </w:r>
      <w:r w:rsidRPr="00A16E93">
        <w:rPr>
          <w:rFonts w:eastAsiaTheme="minorHAnsi"/>
          <w:sz w:val="28"/>
          <w:szCs w:val="28"/>
          <w:lang w:eastAsia="en-US"/>
        </w:rPr>
        <w:t xml:space="preserve"> использования привлекаемых</w:t>
      </w:r>
      <w:r>
        <w:rPr>
          <w:rFonts w:eastAsiaTheme="minorHAnsi"/>
          <w:sz w:val="28"/>
          <w:szCs w:val="28"/>
          <w:lang w:eastAsia="en-US"/>
        </w:rPr>
        <w:t xml:space="preserve"> средств.</w:t>
      </w:r>
    </w:p>
    <w:p w:rsidR="004945A6" w:rsidRPr="001A70D5" w:rsidRDefault="004945A6" w:rsidP="00A16E9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F91D5F">
        <w:rPr>
          <w:rFonts w:eastAsiaTheme="minorHAnsi"/>
          <w:sz w:val="28"/>
          <w:szCs w:val="28"/>
          <w:lang w:eastAsia="en-US"/>
        </w:rPr>
        <w:t>2.3</w:t>
      </w:r>
      <w:r w:rsidR="00A16E93" w:rsidRPr="00F91D5F">
        <w:rPr>
          <w:rFonts w:eastAsiaTheme="minorHAnsi"/>
          <w:sz w:val="28"/>
          <w:szCs w:val="28"/>
          <w:lang w:eastAsia="en-US"/>
        </w:rPr>
        <w:t>.</w:t>
      </w:r>
      <w:r w:rsidRPr="00F91D5F">
        <w:rPr>
          <w:rFonts w:eastAsiaTheme="minorHAnsi"/>
          <w:sz w:val="28"/>
          <w:szCs w:val="28"/>
          <w:lang w:eastAsia="en-US"/>
        </w:rPr>
        <w:t xml:space="preserve"> Департамент </w:t>
      </w:r>
      <w:r w:rsidR="00C8502A" w:rsidRPr="00F91D5F">
        <w:rPr>
          <w:rFonts w:eastAsiaTheme="minorHAnsi"/>
          <w:sz w:val="28"/>
          <w:szCs w:val="28"/>
          <w:lang w:eastAsia="en-US"/>
        </w:rPr>
        <w:t>не позднее</w:t>
      </w:r>
      <w:r w:rsidRPr="00F91D5F">
        <w:rPr>
          <w:rFonts w:eastAsiaTheme="minorHAnsi"/>
          <w:sz w:val="28"/>
          <w:szCs w:val="28"/>
          <w:lang w:eastAsia="en-US"/>
        </w:rPr>
        <w:t xml:space="preserve"> </w:t>
      </w:r>
      <w:r w:rsidR="00CA40B4">
        <w:rPr>
          <w:rFonts w:eastAsiaTheme="minorHAnsi"/>
          <w:sz w:val="28"/>
          <w:szCs w:val="28"/>
          <w:lang w:eastAsia="en-US"/>
        </w:rPr>
        <w:t>14</w:t>
      </w:r>
      <w:r w:rsidRPr="00F91D5F">
        <w:rPr>
          <w:rFonts w:eastAsiaTheme="minorHAnsi"/>
          <w:sz w:val="28"/>
          <w:szCs w:val="28"/>
          <w:lang w:eastAsia="en-US"/>
        </w:rPr>
        <w:t xml:space="preserve"> календарных дней</w:t>
      </w:r>
      <w:r w:rsidR="00F91D5F" w:rsidRPr="00F91D5F">
        <w:rPr>
          <w:rFonts w:eastAsiaTheme="minorHAnsi"/>
          <w:sz w:val="28"/>
          <w:szCs w:val="28"/>
          <w:lang w:eastAsia="en-US"/>
        </w:rPr>
        <w:t xml:space="preserve"> со дня </w:t>
      </w:r>
      <w:r w:rsidRPr="00F91D5F">
        <w:rPr>
          <w:rFonts w:eastAsiaTheme="minorHAnsi"/>
          <w:sz w:val="28"/>
          <w:szCs w:val="28"/>
          <w:lang w:eastAsia="en-US"/>
        </w:rPr>
        <w:t xml:space="preserve">получения </w:t>
      </w:r>
      <w:r w:rsidRPr="00A16E93">
        <w:rPr>
          <w:rFonts w:eastAsiaTheme="minorHAnsi"/>
          <w:sz w:val="28"/>
          <w:szCs w:val="28"/>
          <w:lang w:eastAsia="en-US"/>
        </w:rPr>
        <w:t xml:space="preserve">документов, указанных в </w:t>
      </w:r>
      <w:hyperlink r:id="rId10" w:history="1">
        <w:r w:rsidRPr="00A16E93">
          <w:rPr>
            <w:rFonts w:eastAsiaTheme="minorHAnsi"/>
            <w:sz w:val="28"/>
            <w:szCs w:val="28"/>
            <w:lang w:eastAsia="en-US"/>
          </w:rPr>
          <w:t xml:space="preserve">пункте </w:t>
        </w:r>
      </w:hyperlink>
      <w:r w:rsidRPr="00A16E93">
        <w:rPr>
          <w:rFonts w:eastAsiaTheme="minorHAnsi"/>
          <w:sz w:val="28"/>
          <w:szCs w:val="28"/>
          <w:lang w:eastAsia="en-US"/>
        </w:rPr>
        <w:t>2.1 раздела</w:t>
      </w:r>
      <w:r w:rsidR="005A36AC">
        <w:rPr>
          <w:rFonts w:eastAsiaTheme="minorHAnsi"/>
          <w:sz w:val="28"/>
          <w:szCs w:val="28"/>
          <w:lang w:eastAsia="en-US"/>
        </w:rPr>
        <w:t xml:space="preserve"> 2 настоящего Порядка</w:t>
      </w:r>
      <w:r w:rsidRPr="00A16E93">
        <w:rPr>
          <w:rFonts w:eastAsiaTheme="minorHAnsi"/>
          <w:sz w:val="28"/>
          <w:szCs w:val="28"/>
          <w:lang w:eastAsia="en-US"/>
        </w:rPr>
        <w:t xml:space="preserve">, принимает решение </w:t>
      </w:r>
      <w:r>
        <w:rPr>
          <w:rFonts w:eastAsiaTheme="minorHAnsi"/>
          <w:sz w:val="28"/>
          <w:szCs w:val="28"/>
          <w:lang w:eastAsia="en-US"/>
        </w:rPr>
        <w:t xml:space="preserve">о согласовании (отказе в согласовании) заимствования, о чем в пятидневный </w:t>
      </w:r>
      <w:r w:rsidRPr="001A70D5">
        <w:rPr>
          <w:rFonts w:eastAsiaTheme="minorHAnsi"/>
          <w:sz w:val="28"/>
          <w:szCs w:val="28"/>
          <w:lang w:eastAsia="en-US"/>
        </w:rPr>
        <w:t xml:space="preserve">срок письменно извещает предприятие и </w:t>
      </w:r>
      <w:r w:rsidR="001A70D5" w:rsidRPr="001A70D5">
        <w:rPr>
          <w:rFonts w:eastAsiaTheme="minorHAnsi"/>
          <w:sz w:val="28"/>
          <w:szCs w:val="28"/>
          <w:lang w:eastAsia="en-US"/>
        </w:rPr>
        <w:t>отраслевой орган</w:t>
      </w:r>
      <w:r w:rsidRPr="001A70D5">
        <w:rPr>
          <w:rFonts w:eastAsiaTheme="minorHAnsi"/>
          <w:sz w:val="28"/>
          <w:szCs w:val="28"/>
          <w:lang w:eastAsia="en-US"/>
        </w:rPr>
        <w:t>.</w:t>
      </w:r>
    </w:p>
    <w:p w:rsidR="004945A6" w:rsidRDefault="00B74294" w:rsidP="00A16E9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2.4</w:t>
      </w:r>
      <w:r w:rsidR="004945A6">
        <w:rPr>
          <w:rFonts w:eastAsiaTheme="minorHAnsi"/>
          <w:sz w:val="28"/>
          <w:szCs w:val="28"/>
          <w:lang w:eastAsia="en-US"/>
        </w:rPr>
        <w:t>. Решение об отказе согласования заимствования принимается в случаях:</w:t>
      </w:r>
    </w:p>
    <w:p w:rsidR="004945A6" w:rsidRDefault="004945A6" w:rsidP="00A16E9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если к </w:t>
      </w:r>
      <w:r w:rsidR="005A36AC">
        <w:rPr>
          <w:rFonts w:eastAsiaTheme="minorHAnsi"/>
          <w:sz w:val="28"/>
          <w:szCs w:val="28"/>
          <w:lang w:eastAsia="en-US"/>
        </w:rPr>
        <w:t xml:space="preserve">заявлению </w:t>
      </w:r>
      <w:r>
        <w:rPr>
          <w:rFonts w:eastAsiaTheme="minorHAnsi"/>
          <w:sz w:val="28"/>
          <w:szCs w:val="28"/>
          <w:lang w:eastAsia="en-US"/>
        </w:rPr>
        <w:t xml:space="preserve">о </w:t>
      </w:r>
      <w:r w:rsidR="005A36AC">
        <w:rPr>
          <w:rFonts w:eastAsiaTheme="minorHAnsi"/>
          <w:sz w:val="28"/>
          <w:szCs w:val="28"/>
          <w:lang w:eastAsia="en-US"/>
        </w:rPr>
        <w:t>согласовании</w:t>
      </w:r>
      <w:r>
        <w:rPr>
          <w:rFonts w:eastAsiaTheme="minorHAnsi"/>
          <w:sz w:val="28"/>
          <w:szCs w:val="28"/>
          <w:lang w:eastAsia="en-US"/>
        </w:rPr>
        <w:t xml:space="preserve"> заимствования приложены документы, состав и (или) содержание которых не соответствуют требованиям законодательства и настоящего Порядка;</w:t>
      </w:r>
    </w:p>
    <w:p w:rsidR="004945A6" w:rsidRDefault="004945A6" w:rsidP="00A16E9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если совершение заимствования приведет к невозможности осуществления предприятием деятельности, цели, предмет и виды которой опреде</w:t>
      </w:r>
      <w:r w:rsidR="009D3CF8">
        <w:rPr>
          <w:rFonts w:eastAsiaTheme="minorHAnsi"/>
          <w:sz w:val="28"/>
          <w:szCs w:val="28"/>
          <w:lang w:eastAsia="en-US"/>
        </w:rPr>
        <w:t>лены уставом такого предприятия.</w:t>
      </w:r>
    </w:p>
    <w:p w:rsidR="00A16E93" w:rsidRDefault="00A16E93" w:rsidP="007B5D2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7734C8">
        <w:rPr>
          <w:rFonts w:eastAsiaTheme="minorHAnsi"/>
          <w:sz w:val="28"/>
          <w:szCs w:val="28"/>
          <w:lang w:eastAsia="en-US"/>
        </w:rPr>
        <w:t xml:space="preserve">2.5. </w:t>
      </w:r>
      <w:r w:rsidR="00AC3C50">
        <w:rPr>
          <w:rFonts w:eastAsiaTheme="minorHAnsi"/>
          <w:sz w:val="28"/>
          <w:szCs w:val="28"/>
          <w:lang w:eastAsia="en-US"/>
        </w:rPr>
        <w:t>Решение</w:t>
      </w:r>
      <w:r w:rsidR="00B74294" w:rsidRPr="007734C8">
        <w:rPr>
          <w:rFonts w:eastAsiaTheme="minorHAnsi"/>
          <w:sz w:val="28"/>
          <w:szCs w:val="28"/>
          <w:lang w:eastAsia="en-US"/>
        </w:rPr>
        <w:t xml:space="preserve"> о согласовании заимствования принимается в форме </w:t>
      </w:r>
      <w:r w:rsidRPr="007734C8">
        <w:rPr>
          <w:rFonts w:eastAsiaTheme="minorHAnsi"/>
          <w:sz w:val="28"/>
          <w:szCs w:val="28"/>
          <w:lang w:eastAsia="en-US"/>
        </w:rPr>
        <w:t>приказа</w:t>
      </w:r>
      <w:r w:rsidR="00C8502A">
        <w:rPr>
          <w:rFonts w:eastAsiaTheme="minorHAnsi"/>
          <w:sz w:val="28"/>
          <w:szCs w:val="28"/>
          <w:lang w:eastAsia="en-US"/>
        </w:rPr>
        <w:t xml:space="preserve"> Департамента</w:t>
      </w:r>
      <w:r w:rsidR="007B5D2F">
        <w:rPr>
          <w:rFonts w:eastAsiaTheme="minorHAnsi"/>
          <w:sz w:val="28"/>
          <w:szCs w:val="28"/>
          <w:lang w:eastAsia="en-US"/>
        </w:rPr>
        <w:t>.</w:t>
      </w:r>
    </w:p>
    <w:p w:rsidR="00660B7A" w:rsidRDefault="00660B7A" w:rsidP="00660B7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2.6. Изменения и дополнения условий договоров о заимствовании подлежат согласованию в соответствии с настоящим Порядком.</w:t>
      </w:r>
    </w:p>
    <w:p w:rsidR="007B5392" w:rsidRDefault="007B5392" w:rsidP="00CF080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74294" w:rsidRDefault="00B74294" w:rsidP="00F7416A">
      <w:pPr>
        <w:pStyle w:val="a3"/>
        <w:numPr>
          <w:ilvl w:val="0"/>
          <w:numId w:val="3"/>
        </w:num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9D3CF8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9D3CF8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9D3CF8">
        <w:rPr>
          <w:rFonts w:eastAsiaTheme="minorHAnsi"/>
          <w:sz w:val="28"/>
          <w:szCs w:val="28"/>
          <w:lang w:eastAsia="en-US"/>
        </w:rPr>
        <w:t xml:space="preserve"> осуществлением заимствований </w:t>
      </w:r>
      <w:r w:rsidR="00F7416A">
        <w:rPr>
          <w:rFonts w:eastAsiaTheme="minorHAnsi"/>
          <w:sz w:val="28"/>
          <w:szCs w:val="28"/>
          <w:lang w:eastAsia="en-US"/>
        </w:rPr>
        <w:t>предприятиями</w:t>
      </w:r>
    </w:p>
    <w:p w:rsidR="00F7416A" w:rsidRDefault="00F7416A" w:rsidP="00B7429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74294" w:rsidRDefault="00B74294" w:rsidP="00B7429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74294">
        <w:rPr>
          <w:rFonts w:eastAsiaTheme="minorHAnsi"/>
          <w:sz w:val="28"/>
          <w:szCs w:val="28"/>
          <w:lang w:eastAsia="en-US"/>
        </w:rPr>
        <w:t xml:space="preserve">3.1. </w:t>
      </w:r>
      <w:r w:rsidR="00F91D5F">
        <w:rPr>
          <w:rFonts w:eastAsiaTheme="minorHAnsi"/>
          <w:sz w:val="28"/>
          <w:szCs w:val="28"/>
          <w:lang w:eastAsia="en-US"/>
        </w:rPr>
        <w:t>Департамент финансов администрации города Твери</w:t>
      </w:r>
      <w:r w:rsidRPr="00B74294">
        <w:rPr>
          <w:rFonts w:eastAsiaTheme="minorHAnsi"/>
          <w:sz w:val="28"/>
          <w:szCs w:val="28"/>
          <w:lang w:eastAsia="en-US"/>
        </w:rPr>
        <w:t xml:space="preserve"> ведет </w:t>
      </w:r>
      <w:hyperlink r:id="rId11" w:history="1">
        <w:r w:rsidRPr="00B74294">
          <w:rPr>
            <w:rFonts w:eastAsiaTheme="minorHAnsi"/>
            <w:sz w:val="28"/>
            <w:szCs w:val="28"/>
            <w:lang w:eastAsia="en-US"/>
          </w:rPr>
          <w:t>реестр</w:t>
        </w:r>
      </w:hyperlink>
      <w:r w:rsidRPr="00B74294">
        <w:rPr>
          <w:rFonts w:eastAsiaTheme="minorHAnsi"/>
          <w:sz w:val="28"/>
          <w:szCs w:val="28"/>
          <w:lang w:eastAsia="en-US"/>
        </w:rPr>
        <w:t xml:space="preserve"> заимствований муниципальных унитарных </w:t>
      </w:r>
      <w:r w:rsidR="005A36AC">
        <w:rPr>
          <w:rFonts w:eastAsiaTheme="minorHAnsi"/>
          <w:sz w:val="28"/>
          <w:szCs w:val="28"/>
          <w:lang w:eastAsia="en-US"/>
        </w:rPr>
        <w:t xml:space="preserve">предприятий </w:t>
      </w:r>
      <w:r>
        <w:rPr>
          <w:rFonts w:eastAsiaTheme="minorHAnsi"/>
          <w:sz w:val="28"/>
          <w:szCs w:val="28"/>
          <w:lang w:eastAsia="en-US"/>
        </w:rPr>
        <w:t>города Твери.</w:t>
      </w:r>
    </w:p>
    <w:p w:rsidR="00B74294" w:rsidRDefault="00B74294" w:rsidP="00B7429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3.2. Предприятие в течение 5 рабочих дней с момента </w:t>
      </w:r>
      <w:r w:rsidR="005A4897" w:rsidRPr="009D3CF8">
        <w:rPr>
          <w:rFonts w:eastAsiaTheme="minorHAnsi"/>
          <w:sz w:val="28"/>
          <w:szCs w:val="28"/>
          <w:lang w:eastAsia="en-US"/>
        </w:rPr>
        <w:t>осуществлени</w:t>
      </w:r>
      <w:r w:rsidR="005A4897">
        <w:rPr>
          <w:rFonts w:eastAsiaTheme="minorHAnsi"/>
          <w:sz w:val="28"/>
          <w:szCs w:val="28"/>
          <w:lang w:eastAsia="en-US"/>
        </w:rPr>
        <w:t>я</w:t>
      </w:r>
      <w:r w:rsidR="005A36A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заимствования представляет в </w:t>
      </w:r>
      <w:r w:rsidR="00F91D5F">
        <w:rPr>
          <w:rFonts w:eastAsiaTheme="minorHAnsi"/>
          <w:sz w:val="28"/>
          <w:szCs w:val="28"/>
          <w:lang w:eastAsia="en-US"/>
        </w:rPr>
        <w:t>департамент финансов администрации города Твери</w:t>
      </w:r>
      <w:r>
        <w:rPr>
          <w:rFonts w:eastAsiaTheme="minorHAnsi"/>
          <w:sz w:val="28"/>
          <w:szCs w:val="28"/>
          <w:lang w:eastAsia="en-US"/>
        </w:rPr>
        <w:t xml:space="preserve"> для учета и внесения в реестр следующие копии документов: договоров о заимствовании, решений об эмиссии, иных документов, подтверждающих факт заимствования.</w:t>
      </w:r>
    </w:p>
    <w:p w:rsidR="00563AE2" w:rsidRDefault="00B74294" w:rsidP="00B7429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660B7A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 Предприятие ежемесячно не позднее 10-го числа месяца, следующего за отчетным, представляет письменную информацию о состоянии задолженности по заимствованиям (уплате процентов, погашении или досрочном исполнении обязательств)</w:t>
      </w:r>
      <w:r w:rsidR="00563AE2">
        <w:rPr>
          <w:rFonts w:eastAsiaTheme="minorHAnsi"/>
          <w:sz w:val="28"/>
          <w:szCs w:val="28"/>
          <w:lang w:eastAsia="en-US"/>
        </w:rPr>
        <w:t xml:space="preserve">, подписанную </w:t>
      </w:r>
      <w:r w:rsidR="00BD2192">
        <w:rPr>
          <w:rFonts w:eastAsiaTheme="minorHAnsi"/>
          <w:sz w:val="28"/>
          <w:szCs w:val="28"/>
          <w:lang w:eastAsia="en-US"/>
        </w:rPr>
        <w:t>руководителем и главным бухгалтером,</w:t>
      </w:r>
      <w:r>
        <w:rPr>
          <w:rFonts w:eastAsiaTheme="minorHAnsi"/>
          <w:sz w:val="28"/>
          <w:szCs w:val="28"/>
          <w:lang w:eastAsia="en-US"/>
        </w:rPr>
        <w:t xml:space="preserve"> для осущест</w:t>
      </w:r>
      <w:r w:rsidR="00563AE2">
        <w:rPr>
          <w:rFonts w:eastAsiaTheme="minorHAnsi"/>
          <w:sz w:val="28"/>
          <w:szCs w:val="28"/>
          <w:lang w:eastAsia="en-US"/>
        </w:rPr>
        <w:t>вления учета заимствований.</w:t>
      </w:r>
    </w:p>
    <w:p w:rsidR="00B74294" w:rsidRDefault="00B74294" w:rsidP="00B7429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Представление информации и отчетных данных производится предприятием до полного погашения долговых обязательств.</w:t>
      </w:r>
    </w:p>
    <w:p w:rsidR="00BD2192" w:rsidRDefault="00BD2192" w:rsidP="00BD219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660B7A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4F2289">
        <w:rPr>
          <w:rFonts w:eastAsiaTheme="minorHAnsi"/>
          <w:sz w:val="28"/>
          <w:szCs w:val="28"/>
          <w:lang w:eastAsia="en-US"/>
        </w:rPr>
        <w:t>Департамент финансов администрации города Твери</w:t>
      </w:r>
      <w:r>
        <w:rPr>
          <w:rFonts w:eastAsiaTheme="minorHAnsi"/>
          <w:sz w:val="28"/>
          <w:szCs w:val="28"/>
          <w:lang w:eastAsia="en-US"/>
        </w:rPr>
        <w:t xml:space="preserve"> на основании полученных отчетов </w:t>
      </w:r>
      <w:r w:rsidR="005A36AC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редприятий ежеквартально вносит данные об изменении размера заимствований предприятиями в реестр заимствований муниципальных унитарных предприятий</w:t>
      </w:r>
      <w:r w:rsidR="005A36AC">
        <w:rPr>
          <w:rFonts w:eastAsiaTheme="minorHAnsi"/>
          <w:sz w:val="28"/>
          <w:szCs w:val="28"/>
          <w:lang w:eastAsia="en-US"/>
        </w:rPr>
        <w:t xml:space="preserve"> города Твери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2192" w:rsidRDefault="00660B7A" w:rsidP="00BD2192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3.5</w:t>
      </w:r>
      <w:r w:rsidR="00BD2192">
        <w:rPr>
          <w:rFonts w:eastAsiaTheme="minorHAnsi"/>
          <w:sz w:val="28"/>
          <w:szCs w:val="28"/>
          <w:lang w:eastAsia="en-US"/>
        </w:rPr>
        <w:t xml:space="preserve">. Предприятие-заемщик, исполнивший свои обязательства, обязан незамедлительно известить об этом </w:t>
      </w:r>
      <w:r w:rsidR="004F2289">
        <w:rPr>
          <w:rFonts w:eastAsiaTheme="minorHAnsi"/>
          <w:sz w:val="28"/>
          <w:szCs w:val="28"/>
          <w:lang w:eastAsia="en-US"/>
        </w:rPr>
        <w:t>департамент финансов администрации города Твери</w:t>
      </w:r>
      <w:r w:rsidR="00BD2192">
        <w:rPr>
          <w:rFonts w:eastAsiaTheme="minorHAnsi"/>
          <w:sz w:val="28"/>
          <w:szCs w:val="28"/>
          <w:lang w:eastAsia="en-US"/>
        </w:rPr>
        <w:t xml:space="preserve"> с приложением подтверждающих документов.</w:t>
      </w:r>
    </w:p>
    <w:p w:rsidR="00BD2192" w:rsidRDefault="00660B7A" w:rsidP="00BD2192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3.6</w:t>
      </w:r>
      <w:r w:rsidR="00BD2192">
        <w:rPr>
          <w:rFonts w:eastAsiaTheme="minorHAnsi"/>
          <w:sz w:val="28"/>
          <w:szCs w:val="28"/>
          <w:lang w:eastAsia="en-US"/>
        </w:rPr>
        <w:t xml:space="preserve">. </w:t>
      </w:r>
      <w:r w:rsidR="004F2289">
        <w:rPr>
          <w:rFonts w:eastAsiaTheme="minorHAnsi"/>
          <w:sz w:val="28"/>
          <w:szCs w:val="28"/>
          <w:lang w:eastAsia="en-US"/>
        </w:rPr>
        <w:t>Департамент финансов администрации города Твери</w:t>
      </w:r>
      <w:r w:rsidR="00BD2192">
        <w:rPr>
          <w:rFonts w:eastAsiaTheme="minorHAnsi"/>
          <w:sz w:val="28"/>
          <w:szCs w:val="28"/>
          <w:lang w:eastAsia="en-US"/>
        </w:rPr>
        <w:t xml:space="preserve"> на основании полученных документов о прекращении заемного обязательства вносит в реестр заимствований муниципальных унитарных предприятий</w:t>
      </w:r>
      <w:r w:rsidR="005A36AC">
        <w:rPr>
          <w:rFonts w:eastAsiaTheme="minorHAnsi"/>
          <w:sz w:val="28"/>
          <w:szCs w:val="28"/>
          <w:lang w:eastAsia="en-US"/>
        </w:rPr>
        <w:t xml:space="preserve"> города Твери</w:t>
      </w:r>
      <w:r w:rsidR="00BD2192">
        <w:rPr>
          <w:rFonts w:eastAsiaTheme="minorHAnsi"/>
          <w:sz w:val="28"/>
          <w:szCs w:val="28"/>
          <w:lang w:eastAsia="en-US"/>
        </w:rPr>
        <w:t xml:space="preserve"> отметку о выполнении заемных обязательств.</w:t>
      </w:r>
    </w:p>
    <w:p w:rsidR="005A36AC" w:rsidRDefault="005A36AC" w:rsidP="005A36AC">
      <w:pPr>
        <w:rPr>
          <w:sz w:val="28"/>
          <w:szCs w:val="28"/>
        </w:rPr>
      </w:pPr>
    </w:p>
    <w:p w:rsidR="005A36AC" w:rsidRDefault="005A36AC" w:rsidP="005A36AC">
      <w:pPr>
        <w:rPr>
          <w:sz w:val="28"/>
          <w:szCs w:val="28"/>
        </w:rPr>
      </w:pPr>
    </w:p>
    <w:p w:rsidR="005A36AC" w:rsidRDefault="005A36AC" w:rsidP="005A36AC">
      <w:pPr>
        <w:rPr>
          <w:sz w:val="28"/>
          <w:szCs w:val="28"/>
        </w:rPr>
      </w:pPr>
    </w:p>
    <w:p w:rsidR="005A36AC" w:rsidRDefault="005A36AC" w:rsidP="005A36AC">
      <w:pPr>
        <w:rPr>
          <w:sz w:val="28"/>
          <w:szCs w:val="28"/>
        </w:rPr>
      </w:pPr>
    </w:p>
    <w:p w:rsidR="005A36AC" w:rsidRDefault="005A36AC" w:rsidP="005A36AC">
      <w:pPr>
        <w:rPr>
          <w:sz w:val="28"/>
          <w:szCs w:val="28"/>
        </w:rPr>
      </w:pPr>
    </w:p>
    <w:p w:rsidR="005A36AC" w:rsidRDefault="005A36AC" w:rsidP="005A36AC">
      <w:pPr>
        <w:rPr>
          <w:sz w:val="28"/>
          <w:szCs w:val="28"/>
        </w:rPr>
      </w:pPr>
    </w:p>
    <w:p w:rsidR="005A36AC" w:rsidRDefault="005A36AC" w:rsidP="005A36AC">
      <w:pPr>
        <w:rPr>
          <w:sz w:val="28"/>
          <w:szCs w:val="28"/>
        </w:rPr>
      </w:pPr>
    </w:p>
    <w:p w:rsidR="005A36AC" w:rsidRDefault="005A36AC" w:rsidP="005A36AC">
      <w:pPr>
        <w:rPr>
          <w:sz w:val="28"/>
          <w:szCs w:val="28"/>
        </w:rPr>
      </w:pPr>
    </w:p>
    <w:p w:rsidR="005A36AC" w:rsidRDefault="005A36AC" w:rsidP="005A36AC">
      <w:pPr>
        <w:rPr>
          <w:sz w:val="28"/>
          <w:szCs w:val="28"/>
        </w:rPr>
      </w:pPr>
    </w:p>
    <w:p w:rsidR="005A36AC" w:rsidRDefault="005A36AC" w:rsidP="005A36AC">
      <w:pPr>
        <w:rPr>
          <w:sz w:val="28"/>
          <w:szCs w:val="28"/>
        </w:rPr>
      </w:pPr>
      <w:r>
        <w:rPr>
          <w:sz w:val="28"/>
          <w:szCs w:val="28"/>
        </w:rPr>
        <w:t>Начальник правового управления</w:t>
      </w:r>
    </w:p>
    <w:p w:rsidR="005A36AC" w:rsidRDefault="005A36AC" w:rsidP="005A36AC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А.А. Воронцова</w:t>
      </w:r>
      <w:r>
        <w:rPr>
          <w:sz w:val="28"/>
          <w:szCs w:val="28"/>
        </w:rPr>
        <w:br w:type="page"/>
      </w:r>
    </w:p>
    <w:sectPr w:rsidR="005A3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7FE" w:rsidRDefault="002C57FE" w:rsidP="00DB105A">
      <w:r>
        <w:separator/>
      </w:r>
    </w:p>
  </w:endnote>
  <w:endnote w:type="continuationSeparator" w:id="0">
    <w:p w:rsidR="002C57FE" w:rsidRDefault="002C57FE" w:rsidP="00DB1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7FE" w:rsidRDefault="002C57FE" w:rsidP="00DB105A">
      <w:r>
        <w:separator/>
      </w:r>
    </w:p>
  </w:footnote>
  <w:footnote w:type="continuationSeparator" w:id="0">
    <w:p w:rsidR="002C57FE" w:rsidRDefault="002C57FE" w:rsidP="00DB1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37E7F"/>
    <w:multiLevelType w:val="multilevel"/>
    <w:tmpl w:val="11565B70"/>
    <w:lvl w:ilvl="0">
      <w:start w:val="1"/>
      <w:numFmt w:val="decimal"/>
      <w:lvlText w:val="%1."/>
      <w:lvlJc w:val="left"/>
      <w:pPr>
        <w:tabs>
          <w:tab w:val="num" w:pos="988"/>
        </w:tabs>
        <w:ind w:left="988" w:hanging="420"/>
      </w:pPr>
      <w:rPr>
        <w:rFonts w:hint="default"/>
        <w:color w:val="auto"/>
      </w:rPr>
    </w:lvl>
    <w:lvl w:ilvl="1">
      <w:start w:val="5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>
    <w:nsid w:val="4FC629CF"/>
    <w:multiLevelType w:val="hybridMultilevel"/>
    <w:tmpl w:val="31A86628"/>
    <w:lvl w:ilvl="0" w:tplc="6E228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AB3AF5"/>
    <w:multiLevelType w:val="multilevel"/>
    <w:tmpl w:val="E700A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</w:rPr>
    </w:lvl>
  </w:abstractNum>
  <w:abstractNum w:abstractNumId="3">
    <w:nsid w:val="69466491"/>
    <w:multiLevelType w:val="hybridMultilevel"/>
    <w:tmpl w:val="C11022EA"/>
    <w:lvl w:ilvl="0" w:tplc="F5125EFA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807"/>
    <w:rsid w:val="00057DCA"/>
    <w:rsid w:val="000963FA"/>
    <w:rsid w:val="0014251E"/>
    <w:rsid w:val="00195FF0"/>
    <w:rsid w:val="001A70D5"/>
    <w:rsid w:val="00216F44"/>
    <w:rsid w:val="00285D83"/>
    <w:rsid w:val="002C57FE"/>
    <w:rsid w:val="002D28A1"/>
    <w:rsid w:val="00343A13"/>
    <w:rsid w:val="00360D6A"/>
    <w:rsid w:val="003C2395"/>
    <w:rsid w:val="003D1807"/>
    <w:rsid w:val="00476F00"/>
    <w:rsid w:val="004945A6"/>
    <w:rsid w:val="004A10A9"/>
    <w:rsid w:val="004F2289"/>
    <w:rsid w:val="00504842"/>
    <w:rsid w:val="00523837"/>
    <w:rsid w:val="00560F8F"/>
    <w:rsid w:val="00563AE2"/>
    <w:rsid w:val="005670B4"/>
    <w:rsid w:val="005A36AC"/>
    <w:rsid w:val="005A4897"/>
    <w:rsid w:val="00660B7A"/>
    <w:rsid w:val="00670CCB"/>
    <w:rsid w:val="00675D0F"/>
    <w:rsid w:val="006950F8"/>
    <w:rsid w:val="006B710D"/>
    <w:rsid w:val="006C5E45"/>
    <w:rsid w:val="006F36BC"/>
    <w:rsid w:val="0073706B"/>
    <w:rsid w:val="007734C8"/>
    <w:rsid w:val="007B5392"/>
    <w:rsid w:val="007B5D2F"/>
    <w:rsid w:val="007E7B77"/>
    <w:rsid w:val="007F1227"/>
    <w:rsid w:val="00823E8E"/>
    <w:rsid w:val="00843E0D"/>
    <w:rsid w:val="009078BF"/>
    <w:rsid w:val="0098340F"/>
    <w:rsid w:val="009926EC"/>
    <w:rsid w:val="009D3CF8"/>
    <w:rsid w:val="00A10C42"/>
    <w:rsid w:val="00A16E93"/>
    <w:rsid w:val="00A27B9C"/>
    <w:rsid w:val="00AC3C50"/>
    <w:rsid w:val="00AF078A"/>
    <w:rsid w:val="00B32709"/>
    <w:rsid w:val="00B74294"/>
    <w:rsid w:val="00BD2192"/>
    <w:rsid w:val="00C1282B"/>
    <w:rsid w:val="00C52C79"/>
    <w:rsid w:val="00C8502A"/>
    <w:rsid w:val="00C95C64"/>
    <w:rsid w:val="00C97EC7"/>
    <w:rsid w:val="00CA40B4"/>
    <w:rsid w:val="00CA5DA8"/>
    <w:rsid w:val="00CF0808"/>
    <w:rsid w:val="00DB105A"/>
    <w:rsid w:val="00DC3CB7"/>
    <w:rsid w:val="00E74E48"/>
    <w:rsid w:val="00EC11E0"/>
    <w:rsid w:val="00EC383A"/>
    <w:rsid w:val="00ED65A5"/>
    <w:rsid w:val="00EF1B7D"/>
    <w:rsid w:val="00F1391B"/>
    <w:rsid w:val="00F236F1"/>
    <w:rsid w:val="00F7416A"/>
    <w:rsid w:val="00F9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5E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F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5E4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6C5E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52C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539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539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Знак"/>
    <w:basedOn w:val="a"/>
    <w:rsid w:val="00B32709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Body Text"/>
    <w:basedOn w:val="a"/>
    <w:link w:val="a8"/>
    <w:uiPriority w:val="99"/>
    <w:rsid w:val="00DB105A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DB105A"/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DB10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B10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B10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B10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5FF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Title">
    <w:name w:val="ConsPlusTitle"/>
    <w:rsid w:val="00EC11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5E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F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5E4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6C5E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52C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539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539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Знак"/>
    <w:basedOn w:val="a"/>
    <w:rsid w:val="00B32709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Body Text"/>
    <w:basedOn w:val="a"/>
    <w:link w:val="a8"/>
    <w:uiPriority w:val="99"/>
    <w:rsid w:val="00DB105A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DB105A"/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DB10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B10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B10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B10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5FF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Title">
    <w:name w:val="ConsPlusTitle"/>
    <w:rsid w:val="00EC11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BE9BA25DCEC33AFE5BD46DB52C5E9F855946559C4E45C819CF344E5389E9FDF258B76C51A59554EA80519190EA7B858A355829FDCB4FA8633861CaFp1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B2EFDD514A9D67C85938C5672BDAC8739AFD02E5F00E6634F37798A2D8D8227B550B406B9B9956C72C0A0624E02DDBAF36F72E8D1E4CDA4FB2187n3g3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6BFBFBD6030AD2637ABBB2ADB5AA731E81C9B1F74D1FACFD5329E664AE7654A2C2CC2CF73628ADDD6D93DA11B723F4138534BC4257566349FC66An9L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41ACF-9035-40AC-B05E-5D7398AF0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Анжелика Владимировна</dc:creator>
  <cp:lastModifiedBy>Ким Екатерина Игоревна</cp:lastModifiedBy>
  <cp:revision>3</cp:revision>
  <cp:lastPrinted>2019-07-05T12:46:00Z</cp:lastPrinted>
  <dcterms:created xsi:type="dcterms:W3CDTF">2019-07-17T14:48:00Z</dcterms:created>
  <dcterms:modified xsi:type="dcterms:W3CDTF">2019-07-17T14:49:00Z</dcterms:modified>
</cp:coreProperties>
</file>